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FF7BF" w14:textId="77777777" w:rsidR="00F64F42" w:rsidRDefault="00CB1F32"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noProof/>
        </w:rPr>
        <w:drawing>
          <wp:inline distT="0" distB="0" distL="0" distR="0" wp14:anchorId="703A1DE8" wp14:editId="009A37FC">
            <wp:extent cx="1769152" cy="523875"/>
            <wp:effectExtent l="0" t="0" r="2540" b="0"/>
            <wp:docPr id="1" name="Picture 1" descr="Image result for new 2019 ontario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ew 2019 ontario government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1604" cy="530523"/>
                    </a:xfrm>
                    <a:prstGeom prst="rect">
                      <a:avLst/>
                    </a:prstGeom>
                    <a:noFill/>
                    <a:ln>
                      <a:noFill/>
                    </a:ln>
                  </pic:spPr>
                </pic:pic>
              </a:graphicData>
            </a:graphic>
          </wp:inline>
        </w:drawing>
      </w:r>
    </w:p>
    <w:bookmarkEnd w:id="0"/>
    <w:bookmarkEnd w:id="1"/>
    <w:bookmarkEnd w:id="2"/>
    <w:p w14:paraId="13902E3C" w14:textId="77777777" w:rsidR="00F64F42" w:rsidRDefault="00F64F42"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14:paraId="1D4A7117" w14:textId="77777777" w:rsidR="00F64F42" w:rsidRDefault="00F64F42" w:rsidP="00AC2CDD">
      <w:pPr>
        <w:spacing w:before="2040"/>
        <w:jc w:val="center"/>
        <w:rPr>
          <w:rFonts w:ascii="Arial" w:hAnsi="Arial" w:cs="Arial"/>
          <w:color w:val="007481"/>
          <w:sz w:val="32"/>
          <w:szCs w:val="32"/>
        </w:rPr>
      </w:pPr>
      <w:r w:rsidRPr="00F64F42">
        <w:rPr>
          <w:rFonts w:ascii="Arial" w:hAnsi="Arial" w:cs="Arial"/>
          <w:color w:val="007481"/>
          <w:sz w:val="32"/>
          <w:szCs w:val="32"/>
        </w:rPr>
        <w:t>Data Class Name: Forest Abiotic Damage Event</w:t>
      </w:r>
    </w:p>
    <w:p w14:paraId="4BE14929" w14:textId="77777777" w:rsidR="00F64F42" w:rsidRDefault="00F64F42" w:rsidP="00AC2CDD">
      <w:pPr>
        <w:spacing w:after="4680"/>
        <w:jc w:val="center"/>
        <w:rPr>
          <w:rFonts w:ascii="Arial" w:hAnsi="Arial" w:cs="Arial"/>
        </w:rPr>
      </w:pPr>
      <w:r>
        <w:rPr>
          <w:rFonts w:ascii="Arial" w:hAnsi="Arial" w:cs="Arial"/>
          <w:color w:val="007481"/>
          <w:sz w:val="32"/>
          <w:szCs w:val="32"/>
        </w:rPr>
        <w:t xml:space="preserve"> </w:t>
      </w:r>
      <w:r w:rsidR="00693468" w:rsidRPr="00693468">
        <w:rPr>
          <w:rFonts w:ascii="Arial" w:hAnsi="Arial" w:cs="Arial"/>
          <w:color w:val="007481"/>
          <w:sz w:val="32"/>
          <w:szCs w:val="32"/>
        </w:rPr>
        <w:t>Documentation</w:t>
      </w:r>
    </w:p>
    <w:p w14:paraId="1CC08084" w14:textId="77777777" w:rsidR="00F411E1" w:rsidRPr="00F411E1" w:rsidRDefault="00F411E1" w:rsidP="00F411E1">
      <w:pPr>
        <w:jc w:val="center"/>
        <w:rPr>
          <w:rFonts w:ascii="Arial" w:hAnsi="Arial" w:cs="Arial"/>
          <w:color w:val="005660"/>
        </w:rPr>
      </w:pPr>
      <w:r w:rsidRPr="00F411E1">
        <w:rPr>
          <w:rFonts w:ascii="Arial" w:hAnsi="Arial" w:cs="Arial"/>
          <w:color w:val="005660"/>
        </w:rPr>
        <w:t>Produced by: Spatial Data Support Unit</w:t>
      </w:r>
    </w:p>
    <w:p w14:paraId="200EFA88" w14:textId="77777777" w:rsidR="00F411E1" w:rsidRPr="00F411E1" w:rsidRDefault="00F411E1" w:rsidP="00F411E1">
      <w:pPr>
        <w:jc w:val="center"/>
        <w:rPr>
          <w:rFonts w:ascii="Arial" w:hAnsi="Arial" w:cs="Arial"/>
          <w:color w:val="005660"/>
        </w:rPr>
      </w:pPr>
      <w:r w:rsidRPr="00F411E1">
        <w:rPr>
          <w:rFonts w:ascii="Arial" w:hAnsi="Arial" w:cs="Arial"/>
          <w:color w:val="005660"/>
        </w:rPr>
        <w:t>Ministry of Natural Resources and Forestry</w:t>
      </w:r>
    </w:p>
    <w:p w14:paraId="79ADFE2E" w14:textId="77777777" w:rsidR="00F64F42" w:rsidRDefault="00F411E1" w:rsidP="00F411E1">
      <w:pPr>
        <w:jc w:val="center"/>
        <w:rPr>
          <w:rFonts w:ascii="Arial" w:hAnsi="Arial" w:cs="Arial"/>
          <w:color w:val="005660"/>
        </w:rPr>
        <w:sectPr w:rsidR="00F64F42" w:rsidSect="00F64F42">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1440" w:left="1440" w:header="720" w:footer="720" w:gutter="0"/>
          <w:cols w:space="720"/>
          <w:titlePg/>
          <w:docGrid w:linePitch="360"/>
        </w:sectPr>
      </w:pPr>
      <w:r w:rsidRPr="00F411E1">
        <w:rPr>
          <w:rFonts w:ascii="Arial" w:hAnsi="Arial" w:cs="Arial"/>
          <w:color w:val="005660"/>
        </w:rPr>
        <w:t xml:space="preserve">Date: </w:t>
      </w:r>
      <w:r w:rsidR="009969F5">
        <w:rPr>
          <w:rFonts w:ascii="Arial" w:hAnsi="Arial" w:cs="Arial"/>
          <w:color w:val="005660"/>
        </w:rPr>
        <w:t>January 14, 2020</w:t>
      </w:r>
    </w:p>
    <w:p w14:paraId="22FD358E" w14:textId="77777777" w:rsidR="00F64F42" w:rsidRDefault="00F64F42"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14:paraId="66FC5263" w14:textId="77777777" w:rsidR="00F64F42" w:rsidRDefault="00F64F42" w:rsidP="00AC2CDD">
      <w:pPr>
        <w:rPr>
          <w:rFonts w:ascii="Arial" w:hAnsi="Arial" w:cs="Arial"/>
        </w:rPr>
      </w:pPr>
    </w:p>
    <w:p w14:paraId="78F19CF1" w14:textId="77777777" w:rsidR="00F64F42" w:rsidRDefault="00693468" w:rsidP="00AC2CDD">
      <w:pPr>
        <w:rPr>
          <w:rFonts w:ascii="Arial" w:hAnsi="Arial" w:cs="Arial"/>
        </w:rPr>
      </w:pPr>
      <w:r w:rsidRPr="00693468">
        <w:rPr>
          <w:rFonts w:ascii="Arial" w:hAnsi="Arial" w:cs="Arial"/>
        </w:rPr>
        <w:t>This document provides additional information to support the use of geospatial data.</w:t>
      </w:r>
      <w:r w:rsidR="00F64F42">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14:paraId="681EC8DA" w14:textId="77777777" w:rsidR="00F64F42" w:rsidRDefault="00F64F42"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14:paraId="000C446B" w14:textId="77777777" w:rsidR="00F64F42" w:rsidRDefault="00F64F42" w:rsidP="00296BC2">
      <w:pPr>
        <w:rPr>
          <w:rFonts w:ascii="Arial" w:hAnsi="Arial" w:cs="Arial"/>
        </w:rPr>
      </w:pPr>
      <w:r>
        <w:rPr>
          <w:rFonts w:ascii="Arial" w:hAnsi="Arial" w:cs="Arial"/>
        </w:rPr>
        <w:t xml:space="preserve">Please contact LIO Support at </w:t>
      </w:r>
      <w:hyperlink r:id="rId16" w:history="1">
        <w:r>
          <w:rPr>
            <w:rStyle w:val="Hyperlink"/>
          </w:rPr>
          <w:t>lio@ontario.ca</w:t>
        </w:r>
      </w:hyperlink>
      <w:r>
        <w:rPr>
          <w:rFonts w:ascii="Arial" w:hAnsi="Arial" w:cs="Arial"/>
        </w:rPr>
        <w:t xml:space="preserve"> or 705-755-</w:t>
      </w:r>
      <w:r w:rsidR="00693468" w:rsidRPr="00693468">
        <w:rPr>
          <w:rFonts w:ascii="Arial" w:hAnsi="Arial" w:cs="Arial"/>
        </w:rPr>
        <w:t>1878 if you require help.</w:t>
      </w:r>
    </w:p>
    <w:p w14:paraId="71A95B97" w14:textId="77777777" w:rsidR="000D5225" w:rsidRPr="00612104" w:rsidRDefault="00F64F42" w:rsidP="00E14BCD">
      <w:pPr>
        <w:spacing w:before="66" w:after="240"/>
        <w:ind w:right="-720"/>
        <w:rPr>
          <w:rFonts w:ascii="Arial" w:hAnsi="Arial" w:cs="Arial"/>
        </w:rPr>
      </w:pPr>
      <w:r>
        <w:rPr>
          <w:rFonts w:ascii="Arial" w:hAnsi="Arial" w:cs="Arial"/>
        </w:rPr>
        <w:br w:type="page"/>
      </w:r>
      <w:r w:rsidR="00E14BCD">
        <w:rPr>
          <w:rFonts w:ascii="Arial Black" w:hAnsi="Arial Black" w:cs="Arial"/>
          <w:color w:val="007481"/>
          <w:sz w:val="48"/>
        </w:rPr>
        <w:lastRenderedPageBreak/>
        <w:t>Physical Model Diagram</w:t>
      </w:r>
      <w:r w:rsidR="000D5225" w:rsidRPr="000D5225">
        <w:rPr>
          <w:rFonts w:ascii="Arial" w:hAnsi="Arial" w:cs="Arial"/>
          <w:color w:val="007481"/>
        </w:rPr>
        <w:br/>
      </w:r>
      <w:r w:rsidR="00612104" w:rsidRPr="00612104">
        <w:rPr>
          <w:rFonts w:ascii="Arial" w:hAnsi="Arial" w:cs="Arial"/>
          <w:noProof/>
          <w:color w:val="000000"/>
        </w:rPr>
        <w:drawing>
          <wp:inline distT="0" distB="0" distL="0" distR="0" wp14:anchorId="376264D6" wp14:editId="54C3389D">
            <wp:extent cx="6241894" cy="2752725"/>
            <wp:effectExtent l="0" t="0" r="6985" b="0"/>
            <wp:docPr id="3" name="Picture 3" descr="Forest Abiotic Damage Event Physical Data Model&#10;&#10;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8120" cy="2759881"/>
                    </a:xfrm>
                    <a:prstGeom prst="rect">
                      <a:avLst/>
                    </a:prstGeom>
                    <a:noFill/>
                    <a:ln>
                      <a:noFill/>
                    </a:ln>
                  </pic:spPr>
                </pic:pic>
              </a:graphicData>
            </a:graphic>
          </wp:inline>
        </w:drawing>
      </w:r>
    </w:p>
    <w:p w14:paraId="092B9BD5" w14:textId="77777777" w:rsidR="000D5225" w:rsidRPr="000D5225" w:rsidRDefault="000D5225">
      <w:pPr>
        <w:spacing w:after="200" w:line="276" w:lineRule="auto"/>
        <w:rPr>
          <w:rFonts w:ascii="Arial" w:hAnsi="Arial" w:cs="Arial"/>
          <w:color w:val="000000"/>
        </w:rPr>
      </w:pPr>
      <w:r w:rsidRPr="000D5225">
        <w:rPr>
          <w:rFonts w:ascii="Arial" w:hAnsi="Arial" w:cs="Arial"/>
          <w:color w:val="000000"/>
        </w:rPr>
        <w:br w:type="page"/>
      </w:r>
    </w:p>
    <w:p w14:paraId="6905F1C0" w14:textId="77777777" w:rsidR="000D5225" w:rsidRPr="000D5225" w:rsidRDefault="000D5225" w:rsidP="00E14BCD">
      <w:pPr>
        <w:spacing w:before="66" w:after="240"/>
        <w:ind w:right="-720"/>
        <w:rPr>
          <w:rFonts w:ascii="Arial" w:hAnsi="Arial" w:cs="Arial"/>
        </w:rPr>
      </w:pPr>
      <w:r w:rsidRPr="000D5225">
        <w:rPr>
          <w:rFonts w:ascii="Arial Black" w:hAnsi="Arial Black" w:cs="Arial"/>
          <w:color w:val="007481"/>
          <w:sz w:val="48"/>
        </w:rPr>
        <w:lastRenderedPageBreak/>
        <w:t>Data Class Change History</w:t>
      </w:r>
    </w:p>
    <w:p w14:paraId="24183582" w14:textId="77777777" w:rsidR="000D5225" w:rsidRPr="000D5225" w:rsidRDefault="000D5225" w:rsidP="000D5225">
      <w:pPr>
        <w:spacing w:after="240"/>
        <w:rPr>
          <w:rFonts w:ascii="Arial" w:hAnsi="Arial" w:cs="Arial"/>
          <w:b/>
        </w:rPr>
      </w:pPr>
      <w:r w:rsidRPr="000D5225">
        <w:rPr>
          <w:rFonts w:ascii="Arial" w:hAnsi="Arial" w:cs="Arial"/>
        </w:rPr>
        <w:t xml:space="preserve">Data Class Name: </w:t>
      </w:r>
      <w:bookmarkStart w:id="7" w:name="DCN"/>
      <w:bookmarkEnd w:id="7"/>
      <w:r w:rsidRPr="000D5225">
        <w:rPr>
          <w:rFonts w:ascii="Arial" w:hAnsi="Arial" w:cs="Arial"/>
        </w:rPr>
        <w:t>Forest Abiotic Damage Event</w:t>
      </w:r>
      <w:r w:rsidRPr="000D5225">
        <w:rPr>
          <w:rFonts w:ascii="Arial" w:hAnsi="Arial" w:cs="Arial"/>
        </w:rPr>
        <w:fldChar w:fldCharType="begin"/>
      </w:r>
      <w:r w:rsidRPr="000D5225">
        <w:rPr>
          <w:rFonts w:ascii="Arial" w:hAnsi="Arial" w:cs="Arial"/>
        </w:rPr>
        <w:instrText xml:space="preserve"> MERGEFIELD CLASS_LONG_NAME </w:instrText>
      </w:r>
      <w:r w:rsidRPr="000D5225">
        <w:rPr>
          <w:rFonts w:ascii="Arial" w:hAnsi="Arial" w:cs="Arial"/>
        </w:rPr>
        <w:fldChar w:fldCharType="end"/>
      </w:r>
    </w:p>
    <w:p w14:paraId="4FC97F23" w14:textId="77777777" w:rsidR="000D5225" w:rsidRPr="000D5225" w:rsidRDefault="000D5225" w:rsidP="000D5225">
      <w:pPr>
        <w:spacing w:before="240" w:after="240"/>
        <w:rPr>
          <w:rFonts w:ascii="Arial" w:hAnsi="Arial" w:cs="Arial"/>
          <w:b/>
        </w:rPr>
      </w:pPr>
      <w:r w:rsidRPr="000D5225">
        <w:rPr>
          <w:rFonts w:ascii="Arial" w:hAnsi="Arial" w:cs="Arial"/>
        </w:rPr>
        <w:t xml:space="preserve">Data Class Short Name: </w:t>
      </w:r>
      <w:bookmarkStart w:id="8" w:name="DCShortN"/>
      <w:bookmarkEnd w:id="8"/>
      <w:r w:rsidRPr="000D5225">
        <w:rPr>
          <w:rFonts w:ascii="Arial" w:hAnsi="Arial" w:cs="Arial"/>
        </w:rPr>
        <w:t>ABIOTDAM</w:t>
      </w:r>
      <w:r w:rsidRPr="000D5225">
        <w:rPr>
          <w:rFonts w:ascii="Arial" w:hAnsi="Arial" w:cs="Arial"/>
        </w:rPr>
        <w:fldChar w:fldCharType="begin"/>
      </w:r>
      <w:r w:rsidRPr="000D5225">
        <w:rPr>
          <w:rFonts w:ascii="Arial" w:hAnsi="Arial" w:cs="Arial"/>
        </w:rPr>
        <w:instrText xml:space="preserve"> MERGEFIELD CLASS_SHORT_NAME </w:instrText>
      </w:r>
      <w:r w:rsidRPr="000D5225">
        <w:rPr>
          <w:rFonts w:ascii="Arial" w:hAnsi="Arial" w:cs="Arial"/>
        </w:rPr>
        <w:fldChar w:fldCharType="end"/>
      </w:r>
    </w:p>
    <w:tbl>
      <w:tblPr>
        <w:tblStyle w:val="Style1"/>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Data Class Name: Forest Abiotic Damage Event"/>
        <w:tblDescription w:val="Table showing history on this data class."/>
      </w:tblPr>
      <w:tblGrid>
        <w:gridCol w:w="2200"/>
        <w:gridCol w:w="7691"/>
      </w:tblGrid>
      <w:tr w:rsidR="000D5225" w:rsidRPr="000D5225" w14:paraId="55A7490D" w14:textId="77777777" w:rsidTr="00E14BC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01F436D" w14:textId="77777777" w:rsidR="000D5225" w:rsidRPr="000D5225" w:rsidRDefault="000D5225" w:rsidP="00693468">
            <w:pPr>
              <w:jc w:val="center"/>
              <w:rPr>
                <w:rFonts w:cs="Arial"/>
                <w:sz w:val="28"/>
              </w:rPr>
            </w:pPr>
            <w:r w:rsidRPr="000D5225">
              <w:rPr>
                <w:rFonts w:cs="Arial"/>
                <w:sz w:val="28"/>
              </w:rPr>
              <w:t xml:space="preserve">Date </w:t>
            </w:r>
          </w:p>
          <w:p w14:paraId="4A6A5AAE" w14:textId="77777777" w:rsidR="000D5225" w:rsidRPr="000D5225" w:rsidRDefault="000D5225" w:rsidP="00693468">
            <w:pPr>
              <w:jc w:val="center"/>
              <w:rPr>
                <w:rFonts w:cs="Arial"/>
                <w:sz w:val="28"/>
              </w:rPr>
            </w:pPr>
            <w:r w:rsidRPr="000D5225">
              <w:rPr>
                <w:rFonts w:cs="Arial"/>
                <w:b w:val="0"/>
                <w:sz w:val="28"/>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D2593E2" w14:textId="77777777" w:rsidR="000D5225" w:rsidRPr="000D5225" w:rsidRDefault="000D5225" w:rsidP="00693468">
            <w:pPr>
              <w:jc w:val="center"/>
              <w:rPr>
                <w:rFonts w:cs="Arial"/>
                <w:sz w:val="28"/>
              </w:rPr>
            </w:pPr>
            <w:r w:rsidRPr="000D5225">
              <w:rPr>
                <w:rFonts w:cs="Arial"/>
                <w:sz w:val="28"/>
              </w:rPr>
              <w:t>Details of Change</w:t>
            </w:r>
          </w:p>
        </w:tc>
      </w:tr>
      <w:tr w:rsidR="000D5225" w:rsidRPr="000D5225" w14:paraId="0B0E9A28" w14:textId="77777777" w:rsidTr="00E14BCD">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0DAA4C9F" w14:textId="77777777" w:rsidR="000D5225" w:rsidRPr="000D5225" w:rsidRDefault="009969F5" w:rsidP="000D5225">
            <w:pPr>
              <w:jc w:val="center"/>
              <w:rPr>
                <w:rFonts w:cs="Arial"/>
                <w:b/>
              </w:rPr>
            </w:pPr>
            <w:r>
              <w:rPr>
                <w:rFonts w:cs="Arial"/>
                <w:b/>
              </w:rPr>
              <w:t>2020-01-14</w:t>
            </w:r>
          </w:p>
        </w:tc>
        <w:tc>
          <w:tcPr>
            <w:tcW w:w="7691" w:type="dxa"/>
          </w:tcPr>
          <w:p w14:paraId="594A1B85" w14:textId="77777777" w:rsidR="000D5225" w:rsidRPr="000D5225" w:rsidRDefault="009969F5" w:rsidP="002777FE">
            <w:pPr>
              <w:tabs>
                <w:tab w:val="left" w:pos="3783"/>
              </w:tabs>
              <w:spacing w:before="60" w:after="60"/>
              <w:rPr>
                <w:rFonts w:cs="Arial"/>
              </w:rPr>
            </w:pPr>
            <w:r>
              <w:rPr>
                <w:rFonts w:cs="Arial"/>
              </w:rPr>
              <w:t>FOREST_DAMAGE_RANKING column comment updated as requested by the information owner.</w:t>
            </w:r>
            <w:bookmarkStart w:id="9" w:name="_GoBack"/>
            <w:bookmarkEnd w:id="9"/>
          </w:p>
        </w:tc>
      </w:tr>
      <w:tr w:rsidR="009969F5" w:rsidRPr="000D5225" w14:paraId="6D71F77D" w14:textId="77777777" w:rsidTr="00E14BCD">
        <w:trPr>
          <w:trHeight w:val="720"/>
        </w:trPr>
        <w:tc>
          <w:tcPr>
            <w:tcW w:w="2200" w:type="dxa"/>
          </w:tcPr>
          <w:p w14:paraId="4A3CA608" w14:textId="77777777" w:rsidR="009969F5" w:rsidRPr="000D5225" w:rsidRDefault="009969F5" w:rsidP="009969F5">
            <w:pPr>
              <w:jc w:val="center"/>
              <w:rPr>
                <w:rFonts w:cs="Arial"/>
                <w:b/>
              </w:rPr>
            </w:pPr>
            <w:r>
              <w:rPr>
                <w:rFonts w:cs="Arial"/>
                <w:b/>
              </w:rPr>
              <w:t>2019-05-14</w:t>
            </w:r>
          </w:p>
        </w:tc>
        <w:tc>
          <w:tcPr>
            <w:tcW w:w="7691" w:type="dxa"/>
          </w:tcPr>
          <w:p w14:paraId="13BA4EE9" w14:textId="77777777" w:rsidR="009969F5" w:rsidRPr="000D5225" w:rsidRDefault="009969F5" w:rsidP="009969F5">
            <w:pPr>
              <w:tabs>
                <w:tab w:val="left" w:pos="3783"/>
              </w:tabs>
              <w:spacing w:before="60" w:after="60"/>
              <w:rPr>
                <w:rFonts w:cs="Arial"/>
              </w:rPr>
            </w:pPr>
            <w:r w:rsidRPr="00E14BCD">
              <w:rPr>
                <w:rFonts w:cs="Arial"/>
              </w:rPr>
              <w:t>Dropped relationship to CLASS_JUSTIFICATION as the association to this shared table is no longer required by the business area.</w:t>
            </w:r>
          </w:p>
        </w:tc>
      </w:tr>
      <w:tr w:rsidR="00E14BCD" w:rsidRPr="000D5225" w14:paraId="3E193134" w14:textId="77777777" w:rsidTr="00E14BCD">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4830751D" w14:textId="77777777" w:rsidR="00E14BCD" w:rsidRPr="000D5225" w:rsidRDefault="00E14BCD" w:rsidP="00E14BCD">
            <w:pPr>
              <w:jc w:val="center"/>
              <w:rPr>
                <w:rFonts w:cs="Arial"/>
                <w:b/>
              </w:rPr>
            </w:pPr>
            <w:r w:rsidRPr="000D5225">
              <w:rPr>
                <w:rFonts w:cs="Arial"/>
                <w:b/>
              </w:rPr>
              <w:t>2009</w:t>
            </w:r>
          </w:p>
        </w:tc>
        <w:tc>
          <w:tcPr>
            <w:tcW w:w="7691" w:type="dxa"/>
          </w:tcPr>
          <w:p w14:paraId="0609B95F" w14:textId="77777777" w:rsidR="00E14BCD" w:rsidRPr="000D5225" w:rsidRDefault="00E14BCD" w:rsidP="00E14BCD">
            <w:pPr>
              <w:tabs>
                <w:tab w:val="left" w:pos="3783"/>
              </w:tabs>
              <w:spacing w:before="60" w:after="60"/>
              <w:rPr>
                <w:rFonts w:cs="Arial"/>
              </w:rPr>
            </w:pPr>
            <w:r w:rsidRPr="000D5225">
              <w:rPr>
                <w:rFonts w:cs="Arial"/>
              </w:rPr>
              <w:t>Changed Data Class name from 'Abiotic Damage Area' to 'Forest Abiotic Damage Event'. Simplified and standardized model. GUTS turned into attribute values from a lookup table. As a simple data class, it will not have any GUTS.</w:t>
            </w:r>
          </w:p>
        </w:tc>
      </w:tr>
      <w:tr w:rsidR="000D5225" w:rsidRPr="000D5225" w14:paraId="23AEAD98" w14:textId="77777777" w:rsidTr="00E14BCD">
        <w:trPr>
          <w:trHeight w:val="720"/>
        </w:trPr>
        <w:tc>
          <w:tcPr>
            <w:tcW w:w="2200" w:type="dxa"/>
          </w:tcPr>
          <w:p w14:paraId="67815A80" w14:textId="77777777" w:rsidR="000D5225" w:rsidRPr="000D5225" w:rsidRDefault="000D5225" w:rsidP="000D5225">
            <w:pPr>
              <w:jc w:val="center"/>
              <w:rPr>
                <w:rFonts w:cs="Arial"/>
                <w:b/>
              </w:rPr>
            </w:pPr>
            <w:r w:rsidRPr="000D5225">
              <w:rPr>
                <w:rFonts w:cs="Arial"/>
                <w:b/>
              </w:rPr>
              <w:t>2005-07-19</w:t>
            </w:r>
          </w:p>
        </w:tc>
        <w:tc>
          <w:tcPr>
            <w:tcW w:w="7691" w:type="dxa"/>
          </w:tcPr>
          <w:p w14:paraId="6879CCB2" w14:textId="77777777" w:rsidR="000D5225" w:rsidRPr="000D5225" w:rsidRDefault="000D5225" w:rsidP="002777FE">
            <w:pPr>
              <w:tabs>
                <w:tab w:val="left" w:pos="3783"/>
              </w:tabs>
              <w:spacing w:before="60" w:after="60"/>
              <w:rPr>
                <w:rFonts w:cs="Arial"/>
              </w:rPr>
            </w:pPr>
            <w:r w:rsidRPr="000D5225">
              <w:rPr>
                <w:rFonts w:cs="Arial"/>
              </w:rPr>
              <w:t>All Data Types (GUTS) for this Data Class have been consistently renamed. e.g.: 'Abiotic Damage Area, Blowdown' renamed to 'Blowdown Damage'.</w:t>
            </w:r>
          </w:p>
        </w:tc>
      </w:tr>
      <w:tr w:rsidR="000D5225" w:rsidRPr="000D5225" w14:paraId="5BFC8E34" w14:textId="77777777" w:rsidTr="00E14BCD">
        <w:trPr>
          <w:cnfStyle w:val="000000100000" w:firstRow="0" w:lastRow="0" w:firstColumn="0" w:lastColumn="0" w:oddVBand="0" w:evenVBand="0" w:oddHBand="1" w:evenHBand="0" w:firstRowFirstColumn="0" w:firstRowLastColumn="0" w:lastRowFirstColumn="0" w:lastRowLastColumn="0"/>
          <w:trHeight w:val="720"/>
        </w:trPr>
        <w:tc>
          <w:tcPr>
            <w:tcW w:w="2200" w:type="dxa"/>
          </w:tcPr>
          <w:p w14:paraId="7F466D64" w14:textId="77777777" w:rsidR="000D5225" w:rsidRPr="000D5225" w:rsidRDefault="000D5225" w:rsidP="000D5225">
            <w:pPr>
              <w:jc w:val="center"/>
              <w:rPr>
                <w:rFonts w:cs="Arial"/>
                <w:b/>
              </w:rPr>
            </w:pPr>
            <w:r w:rsidRPr="000D5225">
              <w:rPr>
                <w:rFonts w:cs="Arial"/>
                <w:b/>
              </w:rPr>
              <w:t>2001</w:t>
            </w:r>
          </w:p>
        </w:tc>
        <w:tc>
          <w:tcPr>
            <w:tcW w:w="7691" w:type="dxa"/>
          </w:tcPr>
          <w:p w14:paraId="4BDF98FA" w14:textId="77777777" w:rsidR="000D5225" w:rsidRPr="000D5225" w:rsidRDefault="000D5225" w:rsidP="002777FE">
            <w:pPr>
              <w:tabs>
                <w:tab w:val="left" w:pos="3783"/>
              </w:tabs>
              <w:spacing w:before="60" w:after="60"/>
              <w:rPr>
                <w:rFonts w:cs="Arial"/>
              </w:rPr>
            </w:pPr>
            <w:r w:rsidRPr="000D5225">
              <w:rPr>
                <w:rFonts w:cs="Arial"/>
              </w:rPr>
              <w:t>NEW Data Class</w:t>
            </w:r>
          </w:p>
        </w:tc>
      </w:tr>
    </w:tbl>
    <w:p w14:paraId="02E84380" w14:textId="77777777" w:rsidR="005610BF" w:rsidRPr="000D5225" w:rsidRDefault="005610BF" w:rsidP="005610BF">
      <w:pPr>
        <w:spacing w:before="66"/>
        <w:ind w:right="-720"/>
        <w:rPr>
          <w:rFonts w:ascii="Arial" w:hAnsi="Arial" w:cs="Arial"/>
          <w:color w:val="000000"/>
        </w:rPr>
      </w:pPr>
      <w:r>
        <w:rPr>
          <w:rFonts w:ascii="Arial" w:hAnsi="Arial" w:cs="Arial"/>
        </w:rPr>
        <w:br/>
      </w:r>
      <w:r w:rsidRPr="00F64F42">
        <w:rPr>
          <w:rFonts w:ascii="Arial Black" w:hAnsi="Arial Black" w:cs="Arial"/>
          <w:b/>
          <w:color w:val="007481"/>
          <w:sz w:val="48"/>
        </w:rPr>
        <w:t>Data Description</w:t>
      </w:r>
      <w:r w:rsidRPr="000D5225">
        <w:rPr>
          <w:rFonts w:ascii="Arial" w:hAnsi="Arial" w:cs="Arial"/>
          <w:b/>
          <w:color w:val="000000"/>
          <w:sz w:val="28"/>
        </w:rPr>
        <w:br/>
      </w:r>
      <w:r w:rsidRPr="000D5225">
        <w:rPr>
          <w:rFonts w:ascii="Arial" w:hAnsi="Arial" w:cs="Arial"/>
          <w:color w:val="000000"/>
        </w:rPr>
        <w:br/>
      </w:r>
      <w:r w:rsidR="00E83242" w:rsidRPr="00E83242">
        <w:rPr>
          <w:rFonts w:ascii="Arial" w:hAnsi="Arial" w:cs="Arial"/>
          <w:color w:val="000000"/>
        </w:rPr>
        <w:t>Please refer to the metadata record for the data description.</w:t>
      </w:r>
      <w:r w:rsidRPr="000D5225">
        <w:rPr>
          <w:rFonts w:ascii="Arial" w:hAnsi="Arial" w:cs="Arial"/>
          <w:color w:val="000000"/>
        </w:rPr>
        <w:t xml:space="preserve"> </w:t>
      </w:r>
    </w:p>
    <w:p w14:paraId="23723A7A" w14:textId="77777777" w:rsidR="000D5225" w:rsidRPr="000D5225" w:rsidRDefault="000D5225" w:rsidP="000D5225">
      <w:pPr>
        <w:rPr>
          <w:rFonts w:ascii="Arial" w:hAnsi="Arial" w:cs="Arial"/>
          <w:b/>
          <w:vanish/>
        </w:rPr>
      </w:pPr>
    </w:p>
    <w:sectPr w:rsidR="000D5225" w:rsidRPr="000D52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E512E" w14:textId="77777777" w:rsidR="00F90C0C" w:rsidRDefault="00F90C0C" w:rsidP="00F64F42">
      <w:r>
        <w:separator/>
      </w:r>
    </w:p>
  </w:endnote>
  <w:endnote w:type="continuationSeparator" w:id="0">
    <w:p w14:paraId="56983DD6" w14:textId="77777777" w:rsidR="00F90C0C" w:rsidRDefault="00F90C0C" w:rsidP="00F64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D117A" w14:textId="77777777" w:rsidR="00F64F42" w:rsidRDefault="00F64F42"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404310A" w14:textId="77777777" w:rsidR="00F64F42" w:rsidRDefault="00F64F42" w:rsidP="00F64F4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CB105" w14:textId="77777777" w:rsidR="00F64F42" w:rsidRPr="00F64F42" w:rsidRDefault="00F64F42" w:rsidP="00C3315B">
    <w:pPr>
      <w:pStyle w:val="Footer"/>
      <w:framePr w:wrap="around" w:vAnchor="text" w:hAnchor="margin" w:y="1"/>
      <w:rPr>
        <w:rStyle w:val="PageNumber"/>
        <w:rFonts w:ascii="Arial" w:hAnsi="Arial" w:cs="Arial"/>
      </w:rPr>
    </w:pPr>
    <w:r w:rsidRPr="00F64F42">
      <w:rPr>
        <w:rStyle w:val="PageNumber"/>
        <w:rFonts w:ascii="Arial" w:hAnsi="Arial" w:cs="Arial"/>
      </w:rPr>
      <w:fldChar w:fldCharType="begin"/>
    </w:r>
    <w:r w:rsidRPr="00F64F42">
      <w:rPr>
        <w:rStyle w:val="PageNumber"/>
        <w:rFonts w:ascii="Arial" w:hAnsi="Arial" w:cs="Arial"/>
      </w:rPr>
      <w:instrText xml:space="preserve">PAGE  </w:instrText>
    </w:r>
    <w:r w:rsidRPr="00F64F42">
      <w:rPr>
        <w:rStyle w:val="PageNumber"/>
        <w:rFonts w:ascii="Arial" w:hAnsi="Arial" w:cs="Arial"/>
      </w:rPr>
      <w:fldChar w:fldCharType="separate"/>
    </w:r>
    <w:r w:rsidR="00E83242">
      <w:rPr>
        <w:rStyle w:val="PageNumber"/>
        <w:rFonts w:ascii="Arial" w:hAnsi="Arial" w:cs="Arial"/>
        <w:noProof/>
      </w:rPr>
      <w:t>4</w:t>
    </w:r>
    <w:r w:rsidRPr="00F64F42">
      <w:rPr>
        <w:rStyle w:val="PageNumber"/>
        <w:rFonts w:ascii="Arial" w:hAnsi="Arial" w:cs="Arial"/>
      </w:rPr>
      <w:fldChar w:fldCharType="end"/>
    </w:r>
  </w:p>
  <w:p w14:paraId="050FDDF8" w14:textId="77777777" w:rsidR="00F64F42" w:rsidRPr="00F64F42" w:rsidRDefault="00F64F42" w:rsidP="00F64F42">
    <w:pPr>
      <w:pStyle w:val="Footer"/>
      <w:ind w:firstLine="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B9F0E" w14:textId="77777777" w:rsidR="00F64F42" w:rsidRDefault="00F64F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FA71A" w14:textId="77777777" w:rsidR="00F90C0C" w:rsidRDefault="00F90C0C" w:rsidP="00F64F42">
      <w:r>
        <w:separator/>
      </w:r>
    </w:p>
  </w:footnote>
  <w:footnote w:type="continuationSeparator" w:id="0">
    <w:p w14:paraId="00C8657E" w14:textId="77777777" w:rsidR="00F90C0C" w:rsidRDefault="00F90C0C" w:rsidP="00F64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5572E" w14:textId="77777777" w:rsidR="00F64F42" w:rsidRDefault="00F64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B27B6" w14:textId="77777777" w:rsidR="00F64F42" w:rsidRDefault="00F64F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AB376" w14:textId="77777777" w:rsidR="00F64F42" w:rsidRDefault="00F64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0B"/>
    <w:rsid w:val="000003E3"/>
    <w:rsid w:val="00085FFF"/>
    <w:rsid w:val="000D5225"/>
    <w:rsid w:val="001140D0"/>
    <w:rsid w:val="002777FE"/>
    <w:rsid w:val="005610BF"/>
    <w:rsid w:val="00612104"/>
    <w:rsid w:val="00693468"/>
    <w:rsid w:val="0096050B"/>
    <w:rsid w:val="009969F5"/>
    <w:rsid w:val="00CA5FFF"/>
    <w:rsid w:val="00CB1F32"/>
    <w:rsid w:val="00E14BCD"/>
    <w:rsid w:val="00E83242"/>
    <w:rsid w:val="00E86D25"/>
    <w:rsid w:val="00F411E1"/>
    <w:rsid w:val="00F64F42"/>
    <w:rsid w:val="00F90C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F87389"/>
  <w15:docId w15:val="{2A88AA6C-CA16-4655-8D59-823CBD19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5225"/>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5FFF"/>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CA5FFF"/>
    <w:rPr>
      <w:rFonts w:ascii="Tahoma" w:hAnsi="Tahoma" w:cs="Tahoma"/>
      <w:sz w:val="16"/>
      <w:szCs w:val="16"/>
    </w:rPr>
  </w:style>
  <w:style w:type="table" w:customStyle="1" w:styleId="Style1">
    <w:name w:val="Style1"/>
    <w:basedOn w:val="TableNormal"/>
    <w:uiPriority w:val="99"/>
    <w:rsid w:val="000D5225"/>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0D5225"/>
    <w:rPr>
      <w:color w:val="0000FF" w:themeColor="hyperlink"/>
      <w:u w:val="single"/>
    </w:rPr>
  </w:style>
  <w:style w:type="paragraph" w:styleId="Header">
    <w:name w:val="header"/>
    <w:basedOn w:val="Normal"/>
    <w:link w:val="HeaderChar"/>
    <w:uiPriority w:val="99"/>
    <w:unhideWhenUsed/>
    <w:rsid w:val="00F64F42"/>
    <w:pPr>
      <w:tabs>
        <w:tab w:val="center" w:pos="4680"/>
        <w:tab w:val="right" w:pos="9360"/>
      </w:tabs>
    </w:pPr>
  </w:style>
  <w:style w:type="character" w:customStyle="1" w:styleId="HeaderChar">
    <w:name w:val="Header Char"/>
    <w:basedOn w:val="DefaultParagraphFont"/>
    <w:link w:val="Header"/>
    <w:uiPriority w:val="99"/>
    <w:rsid w:val="00F64F42"/>
    <w:rPr>
      <w:rFonts w:eastAsia="Times New Roman" w:cs="Times New Roman"/>
      <w:sz w:val="24"/>
      <w:szCs w:val="24"/>
      <w:lang w:val="en-US"/>
    </w:rPr>
  </w:style>
  <w:style w:type="paragraph" w:styleId="Footer">
    <w:name w:val="footer"/>
    <w:basedOn w:val="Normal"/>
    <w:link w:val="FooterChar"/>
    <w:uiPriority w:val="99"/>
    <w:unhideWhenUsed/>
    <w:rsid w:val="00F64F42"/>
    <w:pPr>
      <w:tabs>
        <w:tab w:val="center" w:pos="4680"/>
        <w:tab w:val="right" w:pos="9360"/>
      </w:tabs>
    </w:pPr>
  </w:style>
  <w:style w:type="character" w:customStyle="1" w:styleId="FooterChar">
    <w:name w:val="Footer Char"/>
    <w:basedOn w:val="DefaultParagraphFont"/>
    <w:link w:val="Footer"/>
    <w:uiPriority w:val="99"/>
    <w:rsid w:val="00F64F42"/>
    <w:rPr>
      <w:rFonts w:eastAsia="Times New Roman" w:cs="Times New Roman"/>
      <w:sz w:val="24"/>
      <w:szCs w:val="24"/>
      <w:lang w:val="en-US"/>
    </w:rPr>
  </w:style>
  <w:style w:type="character" w:styleId="PageNumber">
    <w:name w:val="page number"/>
    <w:basedOn w:val="DefaultParagraphFont"/>
    <w:uiPriority w:val="99"/>
    <w:semiHidden/>
    <w:unhideWhenUsed/>
    <w:rsid w:val="00F6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mailto:lio@ontario.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439A79-034F-4CF8-B381-4F003EBCB50D}"/>
</file>

<file path=customXml/itemProps2.xml><?xml version="1.0" encoding="utf-8"?>
<ds:datastoreItem xmlns:ds="http://schemas.openxmlformats.org/officeDocument/2006/customXml" ds:itemID="{77FF37D4-F8E6-45B5-9838-30BC380E2AE5}"/>
</file>

<file path=customXml/itemProps3.xml><?xml version="1.0" encoding="utf-8"?>
<ds:datastoreItem xmlns:ds="http://schemas.openxmlformats.org/officeDocument/2006/customXml" ds:itemID="{7FC1880F-2C2A-453E-8E87-AC95FF1923F2}"/>
</file>

<file path=docProps/app.xml><?xml version="1.0" encoding="utf-8"?>
<Properties xmlns="http://schemas.openxmlformats.org/officeDocument/2006/extended-properties" xmlns:vt="http://schemas.openxmlformats.org/officeDocument/2006/docPropsVTypes">
  <Template>Normal.dotm</Template>
  <TotalTime>4</TotalTime>
  <Pages>4</Pages>
  <Words>254</Words>
  <Characters>1448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Gratton, James (LRC)</cp:lastModifiedBy>
  <cp:revision>2</cp:revision>
  <dcterms:created xsi:type="dcterms:W3CDTF">2020-01-13T21:20:00Z</dcterms:created>
  <dcterms:modified xsi:type="dcterms:W3CDTF">2020-01-13T21:20:00Z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453400</vt:r8>
  </property>
  <property fmtid="{D5CDD505-2E9C-101B-9397-08002B2CF9AE}" pid="4" name="MSIP_Label_034a106e-6316-442c-ad35-738afd673d2b_Enabled">
    <vt:lpwstr>True</vt:lpwstr>
  </property>
  <property fmtid="{D5CDD505-2E9C-101B-9397-08002B2CF9AE}" pid="5" name="MSIP_Label_034a106e-6316-442c-ad35-738afd673d2b_SiteId">
    <vt:lpwstr>cddc1229-ac2a-4b97-b78a-0e5cacb5865c</vt:lpwstr>
  </property>
  <property fmtid="{D5CDD505-2E9C-101B-9397-08002B2CF9AE}" pid="6" name="MSIP_Label_034a106e-6316-442c-ad35-738afd673d2b_Owner">
    <vt:lpwstr>james.gratton@ontario.ca</vt:lpwstr>
  </property>
  <property fmtid="{D5CDD505-2E9C-101B-9397-08002B2CF9AE}" pid="7" name="MSIP_Label_034a106e-6316-442c-ad35-738afd673d2b_SetDate">
    <vt:lpwstr>2019-04-23T20:17:59.9178788Z</vt:lpwstr>
  </property>
  <property fmtid="{D5CDD505-2E9C-101B-9397-08002B2CF9AE}" pid="8" name="MSIP_Label_034a106e-6316-442c-ad35-738afd673d2b_Name">
    <vt:lpwstr>OPS - Unclassified Information</vt:lpwstr>
  </property>
  <property fmtid="{D5CDD505-2E9C-101B-9397-08002B2CF9AE}" pid="9" name="MSIP_Label_034a106e-6316-442c-ad35-738afd673d2b_Application">
    <vt:lpwstr>Microsoft Azure Information Protection</vt:lpwstr>
  </property>
  <property fmtid="{D5CDD505-2E9C-101B-9397-08002B2CF9AE}" pid="10" name="MSIP_Label_034a106e-6316-442c-ad35-738afd673d2b_Extended_MSFT_Method">
    <vt:lpwstr>Automatic</vt:lpwstr>
  </property>
  <property fmtid="{D5CDD505-2E9C-101B-9397-08002B2CF9AE}" pid="11" name="Sensitivity">
    <vt:lpwstr>OPS - Unclassified Information</vt:lpwstr>
  </property>
</Properties>
</file>